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55" w:rsidRPr="00A32419" w:rsidRDefault="00BF3855" w:rsidP="00BF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СПРОСТУВАННЯ</w:t>
      </w:r>
    </w:p>
    <w:p w:rsidR="00BF3855" w:rsidRDefault="00BF3855" w:rsidP="00BF3855">
      <w:pPr>
        <w:pStyle w:val="a3"/>
        <w:spacing w:before="0" w:beforeAutospacing="0" w:after="0" w:afterAutospacing="0"/>
        <w:jc w:val="both"/>
        <w:rPr>
          <w:rStyle w:val="a4"/>
          <w:u w:val="single"/>
        </w:rPr>
      </w:pPr>
    </w:p>
    <w:p w:rsidR="00BF3855" w:rsidRDefault="00BF3855" w:rsidP="00BF3855">
      <w:pPr>
        <w:pStyle w:val="a3"/>
        <w:spacing w:before="0" w:beforeAutospacing="0" w:after="0" w:afterAutospacing="0"/>
        <w:jc w:val="both"/>
        <w:rPr>
          <w:rStyle w:val="a4"/>
          <w:u w:val="single"/>
        </w:rPr>
      </w:pPr>
    </w:p>
    <w:p w:rsidR="00025F3E" w:rsidRPr="00025F3E" w:rsidRDefault="00025F3E" w:rsidP="00025F3E">
      <w:pPr>
        <w:pStyle w:val="a3"/>
        <w:spacing w:before="0" w:beforeAutospacing="0" w:after="0" w:afterAutospacing="0"/>
        <w:ind w:firstLine="567"/>
        <w:rPr>
          <w:rStyle w:val="a4"/>
          <w:sz w:val="22"/>
          <w:szCs w:val="22"/>
        </w:rPr>
      </w:pPr>
      <w:r w:rsidRPr="00025F3E">
        <w:rPr>
          <w:rStyle w:val="a4"/>
          <w:sz w:val="22"/>
          <w:szCs w:val="22"/>
        </w:rPr>
        <w:t>З метою</w:t>
      </w:r>
      <w:r>
        <w:rPr>
          <w:rStyle w:val="a4"/>
          <w:sz w:val="22"/>
          <w:szCs w:val="22"/>
        </w:rPr>
        <w:t xml:space="preserve"> дотримання норм чинного законодавства України та</w:t>
      </w:r>
      <w:r w:rsidRPr="00025F3E">
        <w:rPr>
          <w:rStyle w:val="a4"/>
          <w:sz w:val="22"/>
          <w:szCs w:val="22"/>
        </w:rPr>
        <w:t xml:space="preserve"> запобігання порушення </w:t>
      </w:r>
      <w:r>
        <w:rPr>
          <w:rStyle w:val="a4"/>
          <w:sz w:val="22"/>
          <w:szCs w:val="22"/>
        </w:rPr>
        <w:t xml:space="preserve">умов </w:t>
      </w:r>
      <w:r w:rsidRPr="00025F3E">
        <w:rPr>
          <w:rStyle w:val="a4"/>
          <w:sz w:val="22"/>
          <w:szCs w:val="22"/>
        </w:rPr>
        <w:t>карантину, встановленого на підставі Постанови Кабінету Міністрів України № 211 від 11.03.2020 року</w:t>
      </w:r>
      <w:r w:rsidR="00262B03">
        <w:rPr>
          <w:rStyle w:val="a4"/>
          <w:sz w:val="22"/>
          <w:szCs w:val="22"/>
        </w:rPr>
        <w:t xml:space="preserve"> зі змінами та доповненнями до неї,</w:t>
      </w:r>
    </w:p>
    <w:p w:rsidR="00177F4C" w:rsidRDefault="00E31663" w:rsidP="00177F4C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2"/>
          <w:szCs w:val="22"/>
          <w:u w:val="single"/>
        </w:rPr>
      </w:pPr>
      <w:r w:rsidRPr="00C80A01">
        <w:rPr>
          <w:rStyle w:val="a4"/>
          <w:sz w:val="22"/>
          <w:szCs w:val="22"/>
          <w:u w:val="single"/>
        </w:rPr>
        <w:t>Приватне акціонерне товариство «Українська акціонерна страхова компанія АСКА»</w:t>
      </w:r>
      <w:r w:rsidR="00D05051" w:rsidRPr="00C80A01">
        <w:rPr>
          <w:rStyle w:val="a4"/>
          <w:sz w:val="22"/>
          <w:szCs w:val="22"/>
          <w:u w:val="single"/>
        </w:rPr>
        <w:t xml:space="preserve"> </w:t>
      </w:r>
    </w:p>
    <w:p w:rsidR="00177F4C" w:rsidRDefault="00177F4C" w:rsidP="00177F4C">
      <w:pPr>
        <w:pStyle w:val="a3"/>
        <w:spacing w:before="0" w:beforeAutospacing="0" w:after="0" w:afterAutospacing="0"/>
        <w:ind w:firstLine="567"/>
        <w:jc w:val="center"/>
        <w:rPr>
          <w:rStyle w:val="a4"/>
          <w:b w:val="0"/>
          <w:sz w:val="22"/>
          <w:szCs w:val="22"/>
        </w:rPr>
      </w:pPr>
      <w:r w:rsidRPr="004F04BE">
        <w:rPr>
          <w:rStyle w:val="a4"/>
          <w:sz w:val="22"/>
          <w:szCs w:val="22"/>
        </w:rPr>
        <w:t>(</w:t>
      </w:r>
      <w:r w:rsidR="00C80A01" w:rsidRPr="004F04BE">
        <w:rPr>
          <w:rStyle w:val="a4"/>
          <w:sz w:val="22"/>
          <w:szCs w:val="22"/>
        </w:rPr>
        <w:t>код ЄДРПОУ 13490997</w:t>
      </w:r>
      <w:r w:rsidR="004F04BE" w:rsidRPr="004F04BE">
        <w:rPr>
          <w:rStyle w:val="a4"/>
          <w:sz w:val="22"/>
          <w:szCs w:val="22"/>
        </w:rPr>
        <w:t xml:space="preserve">, місцезнаходження: </w:t>
      </w:r>
      <w:r w:rsidR="004F04BE" w:rsidRPr="004F04BE">
        <w:rPr>
          <w:b/>
          <w:sz w:val="22"/>
          <w:szCs w:val="22"/>
        </w:rPr>
        <w:t>69005</w:t>
      </w:r>
      <w:r w:rsidR="004F04BE" w:rsidRPr="002D2335">
        <w:rPr>
          <w:b/>
          <w:sz w:val="22"/>
          <w:szCs w:val="22"/>
        </w:rPr>
        <w:t>, м. Запоріжжя, вул. Перемоги, 97-А</w:t>
      </w:r>
      <w:r>
        <w:rPr>
          <w:sz w:val="22"/>
          <w:szCs w:val="22"/>
        </w:rPr>
        <w:t>)</w:t>
      </w:r>
    </w:p>
    <w:p w:rsidR="004F04BE" w:rsidRDefault="00BF3855" w:rsidP="004F04BE">
      <w:pPr>
        <w:pStyle w:val="a3"/>
        <w:spacing w:before="0" w:beforeAutospacing="0" w:after="0" w:afterAutospacing="0"/>
        <w:ind w:firstLine="567"/>
        <w:rPr>
          <w:sz w:val="22"/>
          <w:szCs w:val="22"/>
        </w:rPr>
      </w:pPr>
      <w:r w:rsidRPr="00C80A01">
        <w:rPr>
          <w:sz w:val="22"/>
          <w:szCs w:val="22"/>
        </w:rPr>
        <w:t xml:space="preserve">повідомляє про спростування повідомлення про проведення річних загальних зборів акціонерного </w:t>
      </w:r>
      <w:r w:rsidR="00E31663" w:rsidRPr="00C80A01">
        <w:rPr>
          <w:sz w:val="22"/>
          <w:szCs w:val="22"/>
        </w:rPr>
        <w:t xml:space="preserve">товариства, яке було розміщене </w:t>
      </w:r>
      <w:r w:rsidR="00177F4C" w:rsidRPr="00C80A01">
        <w:rPr>
          <w:sz w:val="22"/>
          <w:szCs w:val="22"/>
        </w:rPr>
        <w:t xml:space="preserve">23.03.2020 р. </w:t>
      </w:r>
      <w:r w:rsidRPr="00C80A01">
        <w:rPr>
          <w:sz w:val="22"/>
          <w:szCs w:val="22"/>
        </w:rPr>
        <w:t xml:space="preserve">на сайті Загальнодоступної інформаційної бази даних Національної комісії з цінних паперів та фондового ринку (https://stockmarket.gov.ua) </w:t>
      </w:r>
      <w:r w:rsidR="00177F4C" w:rsidRPr="00C80A01">
        <w:rPr>
          <w:sz w:val="22"/>
          <w:szCs w:val="22"/>
        </w:rPr>
        <w:t>та  на власному веб-сайті (</w:t>
      </w:r>
      <w:hyperlink r:id="rId5" w:history="1">
        <w:r w:rsidR="00177F4C" w:rsidRPr="00647D51">
          <w:rPr>
            <w:rStyle w:val="a5"/>
            <w:sz w:val="22"/>
            <w:szCs w:val="22"/>
          </w:rPr>
          <w:t>https://aska.ua</w:t>
        </w:r>
      </w:hyperlink>
      <w:r w:rsidR="00177F4C">
        <w:rPr>
          <w:sz w:val="22"/>
          <w:szCs w:val="22"/>
        </w:rPr>
        <w:t>)</w:t>
      </w:r>
      <w:r w:rsidR="004F04BE">
        <w:rPr>
          <w:sz w:val="22"/>
          <w:szCs w:val="22"/>
        </w:rPr>
        <w:t>.</w:t>
      </w:r>
      <w:r w:rsidR="00177F4C">
        <w:rPr>
          <w:sz w:val="22"/>
          <w:szCs w:val="22"/>
        </w:rPr>
        <w:t xml:space="preserve">  </w:t>
      </w:r>
      <w:r w:rsidRPr="00C80A01">
        <w:rPr>
          <w:sz w:val="22"/>
          <w:szCs w:val="22"/>
        </w:rPr>
        <w:br/>
      </w:r>
    </w:p>
    <w:p w:rsidR="00BB6698" w:rsidRDefault="00025F3E" w:rsidP="00025F3E">
      <w:pPr>
        <w:pStyle w:val="a3"/>
        <w:spacing w:before="0" w:beforeAutospacing="0" w:after="0" w:afterAutospacing="0"/>
        <w:ind w:firstLine="567"/>
        <w:rPr>
          <w:rStyle w:val="a3"/>
          <w:sz w:val="22"/>
          <w:szCs w:val="22"/>
          <w:lang w:val="ru-RU"/>
        </w:rPr>
      </w:pPr>
      <w:r w:rsidRPr="00025F3E">
        <w:rPr>
          <w:sz w:val="22"/>
          <w:szCs w:val="22"/>
        </w:rPr>
        <w:t>В зв’язку</w:t>
      </w:r>
      <w:r>
        <w:rPr>
          <w:sz w:val="22"/>
          <w:szCs w:val="22"/>
        </w:rPr>
        <w:t xml:space="preserve"> з тим, що проведення загальних зборів акціонерів 23.04.2020 року буде порушенням </w:t>
      </w:r>
      <w:r w:rsidR="00177F4C">
        <w:rPr>
          <w:sz w:val="22"/>
          <w:szCs w:val="22"/>
        </w:rPr>
        <w:t xml:space="preserve">умов </w:t>
      </w:r>
      <w:r>
        <w:rPr>
          <w:sz w:val="22"/>
          <w:szCs w:val="22"/>
        </w:rPr>
        <w:t>каранти</w:t>
      </w:r>
      <w:r w:rsidR="00177F4C">
        <w:rPr>
          <w:sz w:val="22"/>
          <w:szCs w:val="22"/>
        </w:rPr>
        <w:t>ну,</w:t>
      </w:r>
      <w:r>
        <w:rPr>
          <w:sz w:val="22"/>
          <w:szCs w:val="22"/>
        </w:rPr>
        <w:t xml:space="preserve"> </w:t>
      </w:r>
      <w:r w:rsidRPr="00025F3E">
        <w:rPr>
          <w:sz w:val="22"/>
          <w:szCs w:val="22"/>
        </w:rPr>
        <w:t xml:space="preserve"> </w:t>
      </w:r>
      <w:r w:rsidR="00177F4C">
        <w:rPr>
          <w:sz w:val="22"/>
          <w:szCs w:val="22"/>
        </w:rPr>
        <w:t xml:space="preserve">рішенням Наглядової ради ПрАТ «УАСК АСКА» від 30.03.2020р. (протокол № 215/1)   проведення загальних зборів  акціонерів </w:t>
      </w:r>
      <w:r w:rsidR="00177F4C" w:rsidRPr="00BB6698">
        <w:rPr>
          <w:sz w:val="22"/>
          <w:szCs w:val="22"/>
        </w:rPr>
        <w:t>скасовано.</w:t>
      </w:r>
      <w:r w:rsidR="00BB6698" w:rsidRPr="00BB6698">
        <w:rPr>
          <w:rStyle w:val="a3"/>
          <w:sz w:val="22"/>
          <w:szCs w:val="22"/>
        </w:rPr>
        <w:t xml:space="preserve"> </w:t>
      </w:r>
    </w:p>
    <w:p w:rsidR="00BB6698" w:rsidRDefault="00BB6698" w:rsidP="00025F3E">
      <w:pPr>
        <w:pStyle w:val="a3"/>
        <w:spacing w:before="0" w:beforeAutospacing="0" w:after="0" w:afterAutospacing="0"/>
        <w:ind w:firstLine="567"/>
        <w:rPr>
          <w:rStyle w:val="a4"/>
          <w:b w:val="0"/>
          <w:sz w:val="22"/>
          <w:szCs w:val="22"/>
          <w:lang w:val="ru-RU"/>
        </w:rPr>
      </w:pPr>
    </w:p>
    <w:p w:rsidR="00BF3855" w:rsidRPr="00BB6698" w:rsidRDefault="00BB6698" w:rsidP="00025F3E">
      <w:pPr>
        <w:pStyle w:val="a3"/>
        <w:spacing w:before="0" w:beforeAutospacing="0" w:after="0" w:afterAutospacing="0"/>
        <w:ind w:firstLine="567"/>
        <w:rPr>
          <w:b/>
          <w:sz w:val="22"/>
          <w:szCs w:val="22"/>
        </w:rPr>
      </w:pPr>
      <w:r w:rsidRPr="00BB6698">
        <w:rPr>
          <w:rStyle w:val="a4"/>
          <w:b w:val="0"/>
          <w:sz w:val="22"/>
          <w:szCs w:val="22"/>
        </w:rPr>
        <w:t>О</w:t>
      </w:r>
      <w:r w:rsidRPr="00BB6698">
        <w:rPr>
          <w:rStyle w:val="a4"/>
          <w:b w:val="0"/>
          <w:sz w:val="22"/>
          <w:szCs w:val="22"/>
        </w:rPr>
        <w:t>прилюднені у</w:t>
      </w:r>
      <w:r w:rsidRPr="00BB6698">
        <w:rPr>
          <w:rStyle w:val="a4"/>
          <w:sz w:val="22"/>
          <w:szCs w:val="22"/>
        </w:rPr>
        <w:t xml:space="preserve">  </w:t>
      </w:r>
      <w:r w:rsidRPr="00BB6698">
        <w:rPr>
          <w:sz w:val="22"/>
          <w:szCs w:val="22"/>
        </w:rPr>
        <w:t>Загальнодоступн</w:t>
      </w:r>
      <w:r w:rsidR="00963BCA">
        <w:rPr>
          <w:sz w:val="22"/>
          <w:szCs w:val="22"/>
        </w:rPr>
        <w:t>ій інформаційній</w:t>
      </w:r>
      <w:r w:rsidRPr="00BB6698">
        <w:rPr>
          <w:sz w:val="22"/>
          <w:szCs w:val="22"/>
        </w:rPr>
        <w:t xml:space="preserve"> баз</w:t>
      </w:r>
      <w:r w:rsidR="00963BCA">
        <w:rPr>
          <w:sz w:val="22"/>
          <w:szCs w:val="22"/>
        </w:rPr>
        <w:t>і</w:t>
      </w:r>
      <w:bookmarkStart w:id="0" w:name="_GoBack"/>
      <w:bookmarkEnd w:id="0"/>
      <w:r w:rsidRPr="00BB6698">
        <w:rPr>
          <w:sz w:val="22"/>
          <w:szCs w:val="22"/>
        </w:rPr>
        <w:t xml:space="preserve"> даних Національної комісії з цінних паперів та фондового ринку (https://stockmarket.gov.ua) та  на власному веб-сайті (</w:t>
      </w:r>
      <w:hyperlink r:id="rId6" w:history="1">
        <w:r w:rsidRPr="00BB6698">
          <w:rPr>
            <w:rStyle w:val="a5"/>
            <w:sz w:val="22"/>
            <w:szCs w:val="22"/>
          </w:rPr>
          <w:t>https://aska.ua</w:t>
        </w:r>
      </w:hyperlink>
      <w:r w:rsidRPr="00BB6698">
        <w:rPr>
          <w:sz w:val="22"/>
          <w:szCs w:val="22"/>
        </w:rPr>
        <w:t>)</w:t>
      </w:r>
      <w:r w:rsidRPr="00BB6698">
        <w:rPr>
          <w:rStyle w:val="a4"/>
          <w:sz w:val="22"/>
          <w:szCs w:val="22"/>
        </w:rPr>
        <w:t xml:space="preserve">  </w:t>
      </w:r>
      <w:r w:rsidRPr="00BB6698">
        <w:rPr>
          <w:rStyle w:val="a4"/>
          <w:b w:val="0"/>
          <w:sz w:val="22"/>
          <w:szCs w:val="22"/>
        </w:rPr>
        <w:t>повідомлення про скликання  загальних зборів акціонерів вважати нечинними.</w:t>
      </w:r>
    </w:p>
    <w:p w:rsidR="0073519D" w:rsidRDefault="00BF3855" w:rsidP="00023901">
      <w:pPr>
        <w:pStyle w:val="a3"/>
        <w:spacing w:before="0" w:beforeAutospacing="0" w:after="270" w:afterAutospacing="0"/>
        <w:rPr>
          <w:sz w:val="22"/>
          <w:szCs w:val="22"/>
          <w:lang w:val="ru-RU"/>
        </w:rPr>
      </w:pPr>
      <w:r w:rsidRPr="00BB6698">
        <w:rPr>
          <w:sz w:val="22"/>
          <w:szCs w:val="22"/>
        </w:rPr>
        <w:t> </w:t>
      </w:r>
    </w:p>
    <w:p w:rsidR="00BF3855" w:rsidRPr="00C80A01" w:rsidRDefault="00BF3855" w:rsidP="00023901">
      <w:pPr>
        <w:pStyle w:val="a3"/>
        <w:spacing w:before="0" w:beforeAutospacing="0" w:after="270" w:afterAutospacing="0"/>
        <w:rPr>
          <w:sz w:val="22"/>
          <w:szCs w:val="22"/>
        </w:rPr>
      </w:pPr>
      <w:r w:rsidRPr="00C80A01">
        <w:rPr>
          <w:sz w:val="22"/>
          <w:szCs w:val="22"/>
        </w:rPr>
        <w:t>Особа, що вказана нижче підтверджує достовірність інформації, що вказана в повідомлення, та визнає, що вона несе відповідальність згідно законодавства:</w:t>
      </w:r>
      <w:r w:rsidRPr="00C80A01">
        <w:rPr>
          <w:sz w:val="22"/>
          <w:szCs w:val="22"/>
        </w:rPr>
        <w:br/>
      </w:r>
    </w:p>
    <w:p w:rsidR="00E31663" w:rsidRPr="00C80A01" w:rsidRDefault="00E31663" w:rsidP="00BF385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31663" w:rsidRPr="00177F4C" w:rsidRDefault="00E31663" w:rsidP="00E31663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77F4C">
        <w:rPr>
          <w:b/>
          <w:sz w:val="22"/>
          <w:szCs w:val="22"/>
        </w:rPr>
        <w:t xml:space="preserve">Генеральний директор                                                          А.О. </w:t>
      </w:r>
      <w:proofErr w:type="spellStart"/>
      <w:r w:rsidRPr="00177F4C">
        <w:rPr>
          <w:b/>
          <w:sz w:val="22"/>
          <w:szCs w:val="22"/>
        </w:rPr>
        <w:t>Шукатко</w:t>
      </w:r>
      <w:proofErr w:type="spellEnd"/>
    </w:p>
    <w:p w:rsidR="00952A25" w:rsidRPr="00C80A01" w:rsidRDefault="00963BCA" w:rsidP="00BF3855">
      <w:pPr>
        <w:rPr>
          <w:rFonts w:ascii="Times New Roman" w:hAnsi="Times New Roman" w:cs="Times New Roman"/>
        </w:rPr>
      </w:pPr>
    </w:p>
    <w:sectPr w:rsidR="00952A25" w:rsidRPr="00C80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55"/>
    <w:rsid w:val="00023901"/>
    <w:rsid w:val="00025F3E"/>
    <w:rsid w:val="00177F4C"/>
    <w:rsid w:val="00262B03"/>
    <w:rsid w:val="004F04BE"/>
    <w:rsid w:val="004F70E9"/>
    <w:rsid w:val="0073519D"/>
    <w:rsid w:val="00963BCA"/>
    <w:rsid w:val="00A04C62"/>
    <w:rsid w:val="00B51ED1"/>
    <w:rsid w:val="00B71E6D"/>
    <w:rsid w:val="00BB6698"/>
    <w:rsid w:val="00BF3855"/>
    <w:rsid w:val="00C80A01"/>
    <w:rsid w:val="00D05051"/>
    <w:rsid w:val="00DC10B0"/>
    <w:rsid w:val="00E31663"/>
    <w:rsid w:val="00E9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F3855"/>
    <w:rPr>
      <w:b/>
      <w:bCs/>
    </w:rPr>
  </w:style>
  <w:style w:type="character" w:styleId="a5">
    <w:name w:val="Hyperlink"/>
    <w:basedOn w:val="a0"/>
    <w:uiPriority w:val="99"/>
    <w:unhideWhenUsed/>
    <w:rsid w:val="00177F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F3855"/>
    <w:rPr>
      <w:b/>
      <w:bCs/>
    </w:rPr>
  </w:style>
  <w:style w:type="character" w:styleId="a5">
    <w:name w:val="Hyperlink"/>
    <w:basedOn w:val="a0"/>
    <w:uiPriority w:val="99"/>
    <w:unhideWhenUsed/>
    <w:rsid w:val="0017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ska.ua" TargetMode="External"/><Relationship Id="rId5" Type="http://schemas.openxmlformats.org/officeDocument/2006/relationships/hyperlink" Target="https://ask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lyudmila.levchuk</dc:creator>
  <cp:lastModifiedBy>lyudmila.levchuk</cp:lastModifiedBy>
  <cp:revision>13</cp:revision>
  <dcterms:created xsi:type="dcterms:W3CDTF">2020-03-27T09:20:00Z</dcterms:created>
  <dcterms:modified xsi:type="dcterms:W3CDTF">2020-03-30T11:41:00Z</dcterms:modified>
</cp:coreProperties>
</file>